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PSK" w:hAnsi="TH SarabunPSK" w:eastAsia="Times New Roman" w:cs="TH SarabunPSK"/>
          <w:b/>
          <w:bCs/>
          <w:sz w:val="28"/>
          <w:cs/>
        </w:rPr>
      </w:pPr>
      <w:r>
        <w:rPr>
          <w:rFonts w:ascii="TH SarabunPSK" w:hAnsi="TH SarabunPSK" w:eastAsia="Times New Roman" w:cs="TH SarabunPSK"/>
          <w:b/>
          <w:bCs/>
          <w:sz w:val="28"/>
          <w:cs/>
          <w:lang w:val="th-TH" w:bidi="th-TH"/>
        </w:rPr>
        <w:t>แบบ ศษพ</w:t>
      </w:r>
      <w:r>
        <w:rPr>
          <w:rFonts w:ascii="TH SarabunPSK" w:hAnsi="TH SarabunPSK" w:eastAsia="Times New Roman" w:cs="TH SarabunPSK"/>
          <w:b/>
          <w:bCs/>
          <w:sz w:val="28"/>
          <w:cs/>
        </w:rPr>
        <w:t>. 01</w:t>
      </w:r>
    </w:p>
    <w:p>
      <w:pPr>
        <w:spacing w:after="0" w:line="240" w:lineRule="auto"/>
        <w:rPr>
          <w:rFonts w:ascii="TH SarabunPSK" w:hAnsi="TH SarabunPSK" w:eastAsia="Times New Roman" w:cs="TH SarabunPSK"/>
          <w:b/>
          <w:bCs/>
          <w:sz w:val="16"/>
          <w:szCs w:val="16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b/>
          <w:bCs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อว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6502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06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....../...................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ลงวันที่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...................................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..................................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</w:t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  <w:cs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แบบฟอร์มเสนอขอรับทุนอุดหนุนการวิจัยและการตีพิมพ์</w:t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คณะศึกษาศาสตร์และพัฒนศาสตร์ ประจำปี พ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...............</w:t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sz w:val="16"/>
          <w:szCs w:val="16"/>
        </w:rPr>
      </w:pP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b/>
          <w:bCs/>
          <w:sz w:val="28"/>
        </w:rPr>
        <w:sym w:font="Wingdings" w:char="F081"/>
      </w:r>
      <w:r>
        <w:rPr>
          <w:rFonts w:ascii="TH SarabunPSK" w:hAnsi="TH SarabunPSK" w:eastAsia="Times New Roman" w:cs="TH SarabunPSK"/>
          <w:b/>
          <w:bCs/>
          <w:sz w:val="28"/>
          <w:cs/>
          <w:lang w:val="th-TH" w:bidi="th-TH"/>
        </w:rPr>
        <w:t>เรียน  หัวหน้าภาควิชา</w:t>
      </w:r>
      <w:r>
        <w:rPr>
          <w:rFonts w:ascii="TH SarabunPSK" w:hAnsi="TH SarabunPSK" w:eastAsia="Times New Roman" w:cs="TH SarabunPSK"/>
          <w:sz w:val="28"/>
          <w:cs/>
        </w:rPr>
        <w:t>..............................................................................</w:t>
      </w:r>
    </w:p>
    <w:p>
      <w:pPr>
        <w:spacing w:after="0" w:line="240" w:lineRule="auto"/>
        <w:ind w:firstLine="851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  <w:lang w:val="th-TH" w:bidi="th-TH"/>
        </w:rPr>
        <w:t>ข้าพเจ้า</w:t>
      </w:r>
      <w:r>
        <w:rPr>
          <w:rFonts w:ascii="TH SarabunPSK" w:hAnsi="TH SarabunPSK" w:eastAsia="Times New Roman" w:cs="TH SarabunPSK"/>
          <w:sz w:val="28"/>
          <w:cs/>
        </w:rPr>
        <w:t>......................................................................................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ตำแหน่ง</w:t>
      </w:r>
      <w:r>
        <w:rPr>
          <w:rFonts w:ascii="TH SarabunPSK" w:hAnsi="TH SarabunPSK" w:eastAsia="Times New Roman" w:cs="TH SarabunPSK"/>
          <w:sz w:val="28"/>
          <w:cs/>
        </w:rPr>
        <w:t>.................................................................</w:t>
      </w:r>
      <w:r>
        <w:rPr>
          <w:rFonts w:ascii="TH SarabunPSK" w:hAnsi="TH SarabunPSK" w:eastAsia="Times New Roman" w:cs="TH SarabunPSK"/>
          <w:sz w:val="28"/>
        </w:rPr>
        <w:t>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  <w:lang w:val="th-TH" w:bidi="th-TH"/>
        </w:rPr>
        <w:t>ภาควิชา</w:t>
      </w:r>
      <w:r>
        <w:rPr>
          <w:rFonts w:ascii="TH SarabunPSK" w:hAnsi="TH SarabunPSK" w:eastAsia="Times New Roman" w:cs="TH SarabunPSK"/>
          <w:sz w:val="28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มีความประสงค์</w:t>
      </w:r>
    </w:p>
    <w:p>
      <w:pPr>
        <w:spacing w:after="0" w:line="240" w:lineRule="auto"/>
        <w:ind w:firstLine="993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Times New Roman" w:cs="TH SarabunPSK"/>
          <w:sz w:val="28"/>
          <w:cs/>
        </w:rPr>
        <w:t xml:space="preserve"> 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ขอรับทุนอุดหนุนการวิจัย เรื่อง</w:t>
      </w:r>
      <w:r>
        <w:rPr>
          <w:rFonts w:ascii="TH SarabunPSK" w:hAnsi="TH SarabunPSK" w:eastAsia="Times New Roman" w:cs="TH SarabunPSK"/>
          <w:sz w:val="28"/>
          <w:cs/>
        </w:rPr>
        <w:t>..............................................</w:t>
      </w:r>
      <w:r>
        <w:rPr>
          <w:rFonts w:ascii="TH SarabunPSK" w:hAnsi="TH SarabunPSK" w:eastAsia="Times New Roman" w:cs="TH SarabunPSK"/>
          <w:sz w:val="28"/>
        </w:rPr>
        <w:t>.....................................................................................</w:t>
      </w:r>
    </w:p>
    <w:p>
      <w:pPr>
        <w:spacing w:after="0" w:line="240" w:lineRule="auto"/>
        <w:ind w:firstLine="1560"/>
        <w:rPr>
          <w:rFonts w:ascii="TH SarabunPSK" w:hAnsi="TH SarabunPSK" w:eastAsia="Times New Roman" w:cs="TH SarabunPSK"/>
          <w:i/>
          <w:iCs/>
          <w:sz w:val="28"/>
          <w:cs/>
        </w:rPr>
      </w:pPr>
      <w:r>
        <w:rPr>
          <w:rFonts w:ascii="TH SarabunPSK" w:hAnsi="TH SarabunPSK" w:eastAsia="Times New Roman" w:cs="TH SarabunPSK"/>
          <w:i/>
          <w:iCs/>
          <w:sz w:val="28"/>
          <w:cs/>
          <w:lang w:val="th-TH" w:bidi="th-TH"/>
        </w:rPr>
        <w:t>ประเภทของทุนวิจัย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-509"/>
        <w:rPr>
          <w:rFonts w:ascii="TH SarabunPSK" w:hAnsi="TH SarabunPSK" w:eastAsia="EucrosiaUPCBold" w:cs="TH SarabunPSK"/>
          <w:sz w:val="28"/>
        </w:rPr>
      </w:pP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EucrosiaUPCBold" w:cs="TH SarabunPSK"/>
          <w:sz w:val="28"/>
          <w:cs/>
        </w:rPr>
        <w:t xml:space="preserve"> 1. </w:t>
      </w:r>
      <w:r>
        <w:rPr>
          <w:rFonts w:ascii="TH SarabunPSK" w:hAnsi="TH SarabunPSK" w:eastAsia="EucrosiaUPCBold" w:cs="TH SarabunPSK"/>
          <w:sz w:val="28"/>
          <w:cs/>
          <w:lang w:val="th-TH" w:bidi="th-TH"/>
        </w:rPr>
        <w:t>การวิจัยสำหรับการทำวิทยานิพนธ์นิสิตบัณฑิตศึกษา ทุนละ</w:t>
      </w:r>
      <w:r>
        <w:rPr>
          <w:rFonts w:ascii="TH SarabunPSK" w:hAnsi="TH SarabunPSK" w:eastAsia="EucrosiaUPCBold" w:cs="TH SarabunPSK"/>
          <w:sz w:val="28"/>
          <w:cs/>
        </w:rPr>
        <w:t>............................</w:t>
      </w:r>
      <w:r>
        <w:rPr>
          <w:rFonts w:ascii="TH SarabunPSK" w:hAnsi="TH SarabunPSK" w:eastAsia="EucrosiaUPCBold" w:cs="TH SarabunPSK"/>
          <w:sz w:val="28"/>
        </w:rPr>
        <w:t xml:space="preserve"> </w:t>
      </w:r>
      <w:r>
        <w:rPr>
          <w:rFonts w:ascii="TH SarabunPSK" w:hAnsi="TH SarabunPSK" w:eastAsia="EucrosiaUPCBold" w:cs="TH SarabunPSK"/>
          <w:sz w:val="28"/>
          <w:cs/>
          <w:lang w:val="th-TH" w:bidi="th-TH"/>
        </w:rPr>
        <w:t>บาท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-509"/>
        <w:rPr>
          <w:rFonts w:ascii="TH SarabunPSK" w:hAnsi="TH SarabunPSK" w:eastAsia="EucrosiaUPCBold" w:cs="TH SarabunPSK"/>
          <w:sz w:val="28"/>
          <w:cs/>
        </w:rPr>
      </w:pP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EucrosiaUPCBold" w:cs="TH SarabunPSK"/>
          <w:sz w:val="28"/>
          <w:cs/>
        </w:rPr>
        <w:t xml:space="preserve"> 2. </w:t>
      </w:r>
      <w:r>
        <w:rPr>
          <w:rFonts w:ascii="TH SarabunPSK" w:hAnsi="TH SarabunPSK" w:eastAsia="EucrosiaUPCBold" w:cs="TH SarabunPSK"/>
          <w:sz w:val="28"/>
          <w:cs/>
          <w:lang w:val="th-TH" w:bidi="th-TH"/>
        </w:rPr>
        <w:t xml:space="preserve">การวิจัยสำหรับนักวิจัยรุ่นใหม่ ทุนละ </w:t>
      </w:r>
      <w:r>
        <w:rPr>
          <w:rFonts w:ascii="TH SarabunPSK" w:hAnsi="TH SarabunPSK" w:eastAsia="EucrosiaUPCBold" w:cs="TH SarabunPSK"/>
          <w:sz w:val="28"/>
          <w:cs/>
        </w:rPr>
        <w:t>....................................</w:t>
      </w:r>
      <w:r>
        <w:rPr>
          <w:rFonts w:ascii="TH SarabunPSK" w:hAnsi="TH SarabunPSK" w:eastAsia="EucrosiaUPCBold" w:cs="TH SarabunPSK"/>
          <w:sz w:val="28"/>
        </w:rPr>
        <w:t xml:space="preserve"> </w:t>
      </w:r>
      <w:r>
        <w:rPr>
          <w:rFonts w:ascii="TH SarabunPSK" w:hAnsi="TH SarabunPSK" w:eastAsia="EucrosiaUPCBold" w:cs="TH SarabunPSK"/>
          <w:sz w:val="28"/>
          <w:cs/>
          <w:lang w:val="th-TH" w:bidi="th-TH"/>
        </w:rPr>
        <w:t>บาท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-367"/>
        <w:rPr>
          <w:rFonts w:ascii="TH SarabunPSK" w:hAnsi="TH SarabunPSK" w:eastAsia="EucrosiaUPCBold" w:cs="TH SarabunPSK"/>
          <w:sz w:val="28"/>
        </w:rPr>
      </w:pP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EucrosiaUPCBold" w:cs="TH SarabunPSK"/>
          <w:sz w:val="28"/>
          <w:cs/>
        </w:rPr>
        <w:t xml:space="preserve"> 3. </w:t>
      </w:r>
      <w:r>
        <w:rPr>
          <w:rFonts w:ascii="TH SarabunPSK" w:hAnsi="TH SarabunPSK" w:eastAsia="EucrosiaUPCBold" w:cs="TH SarabunPSK"/>
          <w:sz w:val="28"/>
          <w:cs/>
          <w:lang w:val="th-TH" w:bidi="th-TH"/>
        </w:rPr>
        <w:t>การวิจัยสำหรับการพัฒนาการเรียนการสอน ทุนละ</w:t>
      </w:r>
      <w:r>
        <w:rPr>
          <w:rFonts w:ascii="TH SarabunPSK" w:hAnsi="TH SarabunPSK" w:eastAsia="EucrosiaUPCBold" w:cs="TH SarabunPSK"/>
          <w:sz w:val="28"/>
          <w:cs/>
        </w:rPr>
        <w:t>..................................</w:t>
      </w:r>
      <w:r>
        <w:rPr>
          <w:rFonts w:ascii="TH SarabunPSK" w:hAnsi="TH SarabunPSK" w:eastAsia="EucrosiaUPCBold" w:cs="TH SarabunPSK"/>
          <w:sz w:val="28"/>
        </w:rPr>
        <w:t xml:space="preserve"> </w:t>
      </w:r>
      <w:r>
        <w:rPr>
          <w:rFonts w:ascii="TH SarabunPSK" w:hAnsi="TH SarabunPSK" w:eastAsia="EucrosiaUPCBold" w:cs="TH SarabunPSK"/>
          <w:sz w:val="28"/>
          <w:cs/>
          <w:lang w:val="th-TH" w:bidi="th-TH"/>
        </w:rPr>
        <w:t>บาท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-367"/>
        <w:rPr>
          <w:rFonts w:ascii="TH SarabunPSK" w:hAnsi="TH SarabunPSK" w:eastAsia="EucrosiaUPCBold" w:cs="TH SarabunPSK"/>
          <w:sz w:val="28"/>
          <w:cs/>
        </w:rPr>
      </w:pP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Times New Roman" w:cs="TH SarabunPSK"/>
          <w:sz w:val="28"/>
          <w:cs/>
        </w:rPr>
        <w:t xml:space="preserve"> 4. 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การวิจัยสถาบัน ทุนละ</w:t>
      </w:r>
      <w:r>
        <w:rPr>
          <w:rFonts w:ascii="TH SarabunPSK" w:hAnsi="TH SarabunPSK" w:eastAsia="Times New Roman" w:cs="TH SarabunPSK"/>
          <w:sz w:val="28"/>
          <w:cs/>
        </w:rPr>
        <w:t xml:space="preserve">............................. 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บาท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-84"/>
        <w:rPr>
          <w:rFonts w:ascii="TH SarabunPSK" w:hAnsi="TH SarabunPSK" w:eastAsia="EucrosiaUPCBold" w:cs="TH SarabunPSK"/>
          <w:sz w:val="28"/>
        </w:rPr>
      </w:pP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EucrosiaUPCBold" w:cs="TH SarabunPSK"/>
          <w:sz w:val="28"/>
          <w:cs/>
        </w:rPr>
        <w:t xml:space="preserve"> 5. </w:t>
      </w:r>
      <w:r>
        <w:rPr>
          <w:rFonts w:ascii="TH SarabunPSK" w:hAnsi="TH SarabunPSK" w:eastAsia="EucrosiaUPCBold" w:cs="TH SarabunPSK"/>
          <w:sz w:val="28"/>
          <w:cs/>
          <w:lang w:val="th-TH" w:bidi="th-TH"/>
        </w:rPr>
        <w:t>การวิจัยสำหรับการตีพิมพ์ในวารสารวิชาการระดับชาติ ทุนละ</w:t>
      </w:r>
      <w:r>
        <w:rPr>
          <w:rFonts w:ascii="TH SarabunPSK" w:hAnsi="TH SarabunPSK" w:eastAsia="EucrosiaUPCBold" w:cs="TH SarabunPSK"/>
          <w:sz w:val="28"/>
        </w:rPr>
        <w:t xml:space="preserve"> </w:t>
      </w:r>
      <w:r>
        <w:rPr>
          <w:rFonts w:ascii="TH SarabunPSK" w:hAnsi="TH SarabunPSK" w:eastAsia="EucrosiaUPCBold" w:cs="TH SarabunPSK"/>
          <w:sz w:val="28"/>
          <w:cs/>
        </w:rPr>
        <w:t>..............................</w:t>
      </w:r>
      <w:r>
        <w:rPr>
          <w:rFonts w:ascii="TH SarabunPSK" w:hAnsi="TH SarabunPSK" w:eastAsia="EucrosiaUPCBold" w:cs="TH SarabunPSK"/>
          <w:sz w:val="28"/>
        </w:rPr>
        <w:t xml:space="preserve"> </w:t>
      </w:r>
      <w:r>
        <w:rPr>
          <w:rFonts w:ascii="TH SarabunPSK" w:hAnsi="TH SarabunPSK" w:eastAsia="EucrosiaUPCBold" w:cs="TH SarabunPSK"/>
          <w:sz w:val="28"/>
          <w:cs/>
          <w:lang w:val="th-TH" w:bidi="th-TH"/>
        </w:rPr>
        <w:t>บาท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-509"/>
        <w:rPr>
          <w:rFonts w:ascii="TH SarabunPSK" w:hAnsi="TH SarabunPSK" w:eastAsia="EucrosiaUPCBold" w:cs="TH SarabunPSK"/>
          <w:sz w:val="28"/>
          <w:cs/>
        </w:rPr>
      </w:pP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EucrosiaUPCBold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EucrosiaUPCBold" w:cs="TH SarabunPSK"/>
          <w:sz w:val="28"/>
          <w:cs/>
        </w:rPr>
        <w:t xml:space="preserve"> 6. </w:t>
      </w:r>
      <w:r>
        <w:rPr>
          <w:rFonts w:ascii="TH SarabunPSK" w:hAnsi="TH SarabunPSK" w:eastAsia="EucrosiaUPCBold" w:cs="TH SarabunPSK"/>
          <w:sz w:val="28"/>
          <w:cs/>
          <w:lang w:val="th-TH" w:bidi="th-TH"/>
        </w:rPr>
        <w:t>การวิจัยสำหรับการตีพิมพ์ในวารสารวิชาการระดับนานาชาติ ทุนละ</w:t>
      </w:r>
      <w:r>
        <w:rPr>
          <w:rFonts w:ascii="TH SarabunPSK" w:hAnsi="TH SarabunPSK" w:eastAsia="EucrosiaUPCBold" w:cs="TH SarabunPSK"/>
          <w:sz w:val="28"/>
        </w:rPr>
        <w:t xml:space="preserve"> </w:t>
      </w:r>
      <w:r>
        <w:rPr>
          <w:rFonts w:ascii="TH SarabunPSK" w:hAnsi="TH SarabunPSK" w:eastAsia="EucrosiaUPCBold" w:cs="TH SarabunPSK"/>
          <w:sz w:val="28"/>
          <w:cs/>
        </w:rPr>
        <w:t>......................</w:t>
      </w:r>
      <w:r>
        <w:rPr>
          <w:rFonts w:ascii="TH SarabunPSK" w:hAnsi="TH SarabunPSK" w:eastAsia="EucrosiaUPCBold" w:cs="TH SarabunPSK"/>
          <w:sz w:val="28"/>
        </w:rPr>
        <w:t xml:space="preserve"> </w:t>
      </w:r>
      <w:r>
        <w:rPr>
          <w:rFonts w:ascii="TH SarabunPSK" w:hAnsi="TH SarabunPSK" w:eastAsia="EucrosiaUPCBold" w:cs="TH SarabunPSK"/>
          <w:sz w:val="28"/>
          <w:cs/>
          <w:lang w:val="th-TH" w:bidi="th-TH"/>
        </w:rPr>
        <w:t>บาท</w:t>
      </w:r>
    </w:p>
    <w:p>
      <w:pPr>
        <w:spacing w:after="0" w:line="240" w:lineRule="auto"/>
        <w:ind w:firstLine="993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ขอรับทุนอุดหนุนการตีพิมพ์ เรื่อง</w:t>
      </w:r>
      <w:r>
        <w:rPr>
          <w:rFonts w:ascii="TH SarabunPSK" w:hAnsi="TH SarabunPSK" w:eastAsia="Times New Roman" w:cs="TH SarabunPSK"/>
          <w:sz w:val="28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eastAsia="Times New Roman" w:cs="TH SarabunPSK"/>
          <w:sz w:val="28"/>
        </w:rPr>
        <w:t>......</w:t>
      </w:r>
    </w:p>
    <w:p>
      <w:pPr>
        <w:spacing w:after="0" w:line="240" w:lineRule="auto"/>
        <w:ind w:firstLine="1560"/>
        <w:rPr>
          <w:rFonts w:ascii="TH SarabunPSK" w:hAnsi="TH SarabunPSK" w:eastAsia="Times New Roman" w:cs="TH SarabunPSK"/>
          <w:i/>
          <w:iCs/>
          <w:sz w:val="28"/>
          <w:cs/>
        </w:rPr>
      </w:pPr>
      <w:r>
        <w:rPr>
          <w:rFonts w:ascii="TH SarabunPSK" w:hAnsi="TH SarabunPSK" w:eastAsia="Times New Roman" w:cs="TH SarabunPSK"/>
          <w:i/>
          <w:iCs/>
          <w:sz w:val="28"/>
          <w:cs/>
          <w:lang w:val="th-TH" w:bidi="th-TH"/>
        </w:rPr>
        <w:t>ประเภทของการตีพิมพ์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58"/>
        <w:rPr>
          <w:rFonts w:ascii="TH SarabunPSK" w:hAnsi="TH SarabunPSK" w:eastAsia="EucrosiaUPCBold" w:cs="TH SarabunPSK"/>
          <w:sz w:val="24"/>
        </w:rPr>
      </w:pP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EucrosiaUPCBold" w:cs="TH SarabunPSK"/>
          <w:sz w:val="24"/>
          <w:cs/>
        </w:rPr>
        <w:t xml:space="preserve"> 1.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>การตีพิมพ์ในรายงานสืบเนื่องจากการประชุมวิชาการระดับชาติ</w:t>
      </w:r>
      <w:r>
        <w:rPr>
          <w:rFonts w:ascii="TH SarabunPSK" w:hAnsi="TH SarabunPSK" w:eastAsia="EucrosiaUPCBold" w:cs="TH SarabunPSK"/>
          <w:sz w:val="24"/>
          <w:cs/>
        </w:rPr>
        <w:t>/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นานาชาติ ภายในประเทศ 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58"/>
        <w:rPr>
          <w:rFonts w:ascii="TH SarabunPSK" w:hAnsi="TH SarabunPSK" w:eastAsia="EucrosiaUPCBold" w:cs="TH SarabunPSK"/>
          <w:sz w:val="24"/>
        </w:rPr>
      </w:pP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EucrosiaUPCBold" w:cs="TH SarabunPSK"/>
          <w:sz w:val="24"/>
          <w:cs/>
        </w:rPr>
        <w:t xml:space="preserve">        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ทุนละ </w:t>
      </w:r>
      <w:r>
        <w:rPr>
          <w:rFonts w:ascii="TH SarabunPSK" w:hAnsi="TH SarabunPSK" w:eastAsia="EucrosiaUPCBold" w:cs="TH SarabunPSK"/>
          <w:sz w:val="24"/>
          <w:cs/>
        </w:rPr>
        <w:t xml:space="preserve">............................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บาท 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58"/>
        <w:rPr>
          <w:rFonts w:ascii="TH SarabunPSK" w:hAnsi="TH SarabunPSK" w:eastAsia="EucrosiaUPCBold" w:cs="TH SarabunPSK"/>
          <w:sz w:val="24"/>
        </w:rPr>
      </w:pP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EucrosiaUPCBold" w:cs="TH SarabunPSK"/>
          <w:sz w:val="24"/>
          <w:cs/>
        </w:rPr>
        <w:t xml:space="preserve"> 2.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>การตีพิมพ์ในรายงานสืบเนื่องจากการประชุมวิชาการระดับนานาชาติ ในต่างประเทศ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58"/>
        <w:rPr>
          <w:rFonts w:ascii="TH SarabunPSK" w:hAnsi="TH SarabunPSK" w:eastAsia="EucrosiaUPCBold" w:cs="TH SarabunPSK"/>
          <w:sz w:val="24"/>
        </w:rPr>
      </w:pP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EucrosiaUPCBold" w:cs="TH SarabunPSK"/>
          <w:sz w:val="24"/>
          <w:cs/>
        </w:rPr>
        <w:t xml:space="preserve">        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ทุนละ </w:t>
      </w:r>
      <w:r>
        <w:rPr>
          <w:rFonts w:ascii="TH SarabunPSK" w:hAnsi="TH SarabunPSK" w:eastAsia="EucrosiaUPCBold" w:cs="TH SarabunPSK"/>
          <w:sz w:val="24"/>
          <w:cs/>
        </w:rPr>
        <w:t xml:space="preserve">............................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>บาท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-651"/>
        <w:rPr>
          <w:rFonts w:ascii="TH SarabunPSK" w:hAnsi="TH SarabunPSK" w:eastAsia="EucrosiaUPCBold" w:cs="TH SarabunPSK"/>
          <w:sz w:val="24"/>
        </w:rPr>
      </w:pP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EucrosiaUPCBold" w:cs="TH SarabunPSK"/>
          <w:sz w:val="24"/>
          <w:cs/>
        </w:rPr>
        <w:t xml:space="preserve"> </w:t>
      </w:r>
      <w:r>
        <w:rPr>
          <w:rFonts w:hint="cs" w:ascii="TH SarabunPSK" w:hAnsi="TH SarabunPSK" w:eastAsia="EucrosiaUPCBold" w:cs="TH SarabunPSK"/>
          <w:sz w:val="24"/>
          <w:cs/>
          <w:lang w:val="en-US" w:bidi="th-TH"/>
        </w:rPr>
        <w:t>3</w:t>
      </w:r>
      <w:r>
        <w:rPr>
          <w:rFonts w:hint="cs" w:ascii="TH SarabunPSK" w:hAnsi="TH SarabunPSK" w:eastAsia="EucrosiaUPCBold" w:cs="TH SarabunPSK"/>
          <w:sz w:val="24"/>
          <w:cs/>
        </w:rPr>
        <w:t xml:space="preserve">.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การตีพิมพ์ในวารสารวิชาการระดับชาติ ทุนละ </w:t>
      </w:r>
      <w:r>
        <w:rPr>
          <w:rFonts w:ascii="TH SarabunPSK" w:hAnsi="TH SarabunPSK" w:eastAsia="EucrosiaUPCBold" w:cs="TH SarabunPSK"/>
          <w:sz w:val="24"/>
          <w:cs/>
        </w:rPr>
        <w:t xml:space="preserve">............................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บาท 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-651"/>
        <w:rPr>
          <w:rFonts w:ascii="TH SarabunPSK" w:hAnsi="TH SarabunPSK" w:eastAsia="EucrosiaUPCBold" w:cs="TH SarabunPSK"/>
          <w:sz w:val="24"/>
        </w:rPr>
      </w:pP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EucrosiaUPCBold" w:cs="TH SarabunPSK"/>
          <w:sz w:val="24"/>
          <w:cs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EucrosiaUPCBold" w:cs="TH SarabunPSK"/>
          <w:sz w:val="24"/>
          <w:cs/>
        </w:rPr>
        <w:t xml:space="preserve"> </w:t>
      </w:r>
      <w:r>
        <w:rPr>
          <w:rFonts w:hint="cs" w:ascii="TH SarabunPSK" w:hAnsi="TH SarabunPSK" w:eastAsia="EucrosiaUPCBold" w:cs="TH SarabunPSK"/>
          <w:sz w:val="24"/>
          <w:cs/>
          <w:lang w:val="en-US" w:bidi="th-TH"/>
        </w:rPr>
        <w:t>4</w:t>
      </w:r>
      <w:r>
        <w:rPr>
          <w:rFonts w:ascii="TH SarabunPSK" w:hAnsi="TH SarabunPSK" w:eastAsia="EucrosiaUPCBold" w:cs="TH SarabunPSK"/>
          <w:sz w:val="24"/>
          <w:cs/>
        </w:rPr>
        <w:t xml:space="preserve">.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การตีพิมพ์ในวารสารวิชาการระดับนานาชาติ ในควอไทล์ที่ </w:t>
      </w:r>
      <w:r>
        <w:rPr>
          <w:rFonts w:ascii="TH SarabunPSK" w:hAnsi="TH SarabunPSK" w:eastAsia="EucrosiaUPCBold" w:cs="TH SarabunPSK"/>
          <w:sz w:val="24"/>
          <w:cs/>
        </w:rPr>
        <w:t xml:space="preserve">3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หรือ </w:t>
      </w:r>
      <w:r>
        <w:rPr>
          <w:rFonts w:ascii="TH SarabunPSK" w:hAnsi="TH SarabunPSK" w:eastAsia="EucrosiaUPCBold" w:cs="TH SarabunPSK"/>
          <w:sz w:val="24"/>
          <w:cs/>
        </w:rPr>
        <w:t xml:space="preserve">4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ทุนละ </w:t>
      </w:r>
      <w:r>
        <w:rPr>
          <w:rFonts w:ascii="TH SarabunPSK" w:hAnsi="TH SarabunPSK" w:eastAsia="EucrosiaUPCBold" w:cs="TH SarabunPSK"/>
          <w:sz w:val="24"/>
          <w:cs/>
        </w:rPr>
        <w:t xml:space="preserve">.........................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บาท </w:t>
      </w:r>
    </w:p>
    <w:p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right="58"/>
        <w:rPr>
          <w:rFonts w:ascii="TH SarabunPSK" w:hAnsi="TH SarabunPSK" w:eastAsia="EucrosiaUPCBold" w:cs="TH SarabunPSK"/>
          <w:sz w:val="24"/>
          <w:cs/>
        </w:rPr>
      </w:pPr>
      <w:r>
        <w:rPr>
          <w:rFonts w:ascii="TH SarabunPSK" w:hAnsi="TH SarabunPSK" w:eastAsia="EucrosiaUPCBold" w:cs="TH SarabunPSK"/>
          <w:sz w:val="24"/>
        </w:rPr>
        <w:tab/>
      </w:r>
      <w:r>
        <w:rPr>
          <w:rFonts w:ascii="TH SarabunPSK" w:hAnsi="TH SarabunPSK" w:eastAsia="EucrosiaUPCBold" w:cs="TH SarabunPSK"/>
          <w:sz w:val="24"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hint="cs" w:ascii="TH SarabunPSK" w:hAnsi="TH SarabunPSK" w:eastAsia="Times New Roman" w:cs="TH SarabunPSK"/>
          <w:sz w:val="28"/>
          <w:cs/>
          <w:lang w:val="en-US" w:bidi="th-TH"/>
        </w:rPr>
        <w:t xml:space="preserve"> 5</w:t>
      </w:r>
      <w:r>
        <w:rPr>
          <w:rFonts w:ascii="TH SarabunPSK" w:hAnsi="TH SarabunPSK" w:eastAsia="EucrosiaUPCBold" w:cs="TH SarabunPSK"/>
          <w:sz w:val="24"/>
          <w:cs/>
        </w:rPr>
        <w:t xml:space="preserve">.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การตีพิมพ์ในวารสารวิชาการระดับนานาชาติ ในควอไทล์ที่ </w:t>
      </w:r>
      <w:r>
        <w:rPr>
          <w:rFonts w:ascii="TH SarabunPSK" w:hAnsi="TH SarabunPSK" w:eastAsia="EucrosiaUPCBold" w:cs="TH SarabunPSK"/>
          <w:sz w:val="24"/>
          <w:cs/>
        </w:rPr>
        <w:t xml:space="preserve">1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หรือ </w:t>
      </w:r>
      <w:r>
        <w:rPr>
          <w:rFonts w:ascii="TH SarabunPSK" w:hAnsi="TH SarabunPSK" w:eastAsia="EucrosiaUPCBold" w:cs="TH SarabunPSK"/>
          <w:sz w:val="24"/>
          <w:cs/>
        </w:rPr>
        <w:t xml:space="preserve">2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 xml:space="preserve">ทุนละ </w:t>
      </w:r>
      <w:r>
        <w:rPr>
          <w:rFonts w:ascii="TH SarabunPSK" w:hAnsi="TH SarabunPSK" w:eastAsia="EucrosiaUPCBold" w:cs="TH SarabunPSK"/>
          <w:sz w:val="24"/>
        </w:rPr>
        <w:t>…………………………</w:t>
      </w:r>
      <w:r>
        <w:rPr>
          <w:rFonts w:ascii="TH SarabunPSK" w:hAnsi="TH SarabunPSK" w:eastAsia="EucrosiaUPCBold" w:cs="TH SarabunPSK"/>
          <w:sz w:val="24"/>
          <w:cs/>
        </w:rPr>
        <w:t xml:space="preserve"> </w:t>
      </w:r>
      <w:r>
        <w:rPr>
          <w:rFonts w:ascii="TH SarabunPSK" w:hAnsi="TH SarabunPSK" w:eastAsia="EucrosiaUPCBold" w:cs="TH SarabunPSK"/>
          <w:sz w:val="24"/>
          <w:cs/>
          <w:lang w:val="th-TH" w:bidi="th-TH"/>
        </w:rPr>
        <w:t>บาท</w:t>
      </w:r>
    </w:p>
    <w:p>
      <w:pPr>
        <w:spacing w:after="0" w:line="240" w:lineRule="auto"/>
        <w:ind w:firstLine="1276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  <w:lang w:val="th-TH" w:bidi="th-TH"/>
        </w:rPr>
        <w:t>ทั้งนี้ได้แนบแบบรายละเอียดมาด้วยแล้ว</w:t>
      </w:r>
    </w:p>
    <w:p>
      <w:pPr>
        <w:spacing w:after="0" w:line="240" w:lineRule="auto"/>
        <w:ind w:firstLine="1276"/>
        <w:jc w:val="both"/>
        <w:rPr>
          <w:rFonts w:ascii="TH SarabunPSK" w:hAnsi="TH SarabunPSK" w:eastAsia="Times New Roman" w:cs="TH SarabunPSK"/>
          <w:sz w:val="16"/>
          <w:szCs w:val="16"/>
        </w:rPr>
      </w:pPr>
    </w:p>
    <w:p>
      <w:pPr>
        <w:spacing w:after="0" w:line="240" w:lineRule="auto"/>
        <w:ind w:firstLine="1276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  <w:lang w:val="th-TH" w:bidi="th-TH"/>
        </w:rPr>
        <w:t>จึงเรียนมาเพื่อโปรดพิจารณา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16"/>
          <w:szCs w:val="16"/>
        </w:rPr>
      </w:pP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>(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ลงชื่อ</w:t>
      </w:r>
      <w:r>
        <w:rPr>
          <w:rFonts w:ascii="TH SarabunPSK" w:hAnsi="TH SarabunPSK" w:eastAsia="Times New Roman" w:cs="TH SarabunPSK"/>
          <w:sz w:val="28"/>
          <w:cs/>
        </w:rPr>
        <w:t>) .....................................................................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 xml:space="preserve">          (.................................................................)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 xml:space="preserve">   ................/.................../................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b/>
          <w:bCs/>
          <w:sz w:val="28"/>
        </w:rPr>
      </w:pPr>
    </w:p>
    <w:p>
      <w:pPr>
        <w:spacing w:after="0" w:line="240" w:lineRule="auto"/>
        <w:jc w:val="both"/>
        <w:rPr>
          <w:rFonts w:hint="cs" w:ascii="TH SarabunPSK" w:hAnsi="TH SarabunPSK" w:eastAsia="Times New Roman" w:cs="TH SarabunPSK"/>
          <w:b/>
          <w:bCs/>
          <w:sz w:val="28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28"/>
          <w:cs/>
          <w:lang w:val="en-US" w:bidi="th-TH"/>
        </w:rPr>
        <w:tab/>
        <w:t>สำหรับเจ้าหน้าที่</w:t>
      </w:r>
    </w:p>
    <w:p>
      <w:pPr>
        <w:spacing w:after="0" w:line="240" w:lineRule="auto"/>
        <w:jc w:val="both"/>
        <w:rPr>
          <w:rFonts w:hint="cs" w:ascii="TH SarabunPSK" w:hAnsi="TH SarabunPSK" w:eastAsia="Times New Roman" w:cs="TH SarabunPSK"/>
          <w:sz w:val="16"/>
          <w:szCs w:val="16"/>
          <w:cs/>
          <w:lang w:val="en-US" w:bidi="th-TH"/>
        </w:rPr>
      </w:pPr>
      <w:r>
        <w:rPr>
          <w:rFonts w:hint="cs" w:ascii="TH SarabunPSK" w:hAnsi="TH SarabunPSK" w:eastAsia="Times New Roman" w:cs="TH SarabunPSK"/>
          <w:b/>
          <w:bCs/>
          <w:sz w:val="28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b/>
          <w:bCs/>
          <w:sz w:val="28"/>
          <w:cs/>
          <w:lang w:val="en-US" w:bidi="th-TH"/>
        </w:rPr>
        <w:tab/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hint="cs" w:ascii="TH SarabunPSK" w:hAnsi="TH SarabunPSK" w:eastAsia="Times New Roman" w:cs="TH SarabunPSK"/>
          <w:sz w:val="28"/>
          <w:cs/>
          <w:lang w:val="en-US" w:bidi="th-TH"/>
        </w:rPr>
        <w:t xml:space="preserve"> การตรวจสอบฐานข้อมูลวารสารที่ตีพิมพ์</w:t>
      </w:r>
      <w:r>
        <w:rPr>
          <w:rFonts w:hint="cs" w:ascii="TH SarabunPSK" w:hAnsi="TH SarabunPSK" w:eastAsia="Times New Roman" w:cs="TH SarabunPSK"/>
          <w:sz w:val="28"/>
          <w:cs/>
          <w:lang w:val="en-US" w:bidi="th-TH"/>
        </w:rPr>
        <w:br w:type="textWrapping"/>
      </w:r>
    </w:p>
    <w:p>
      <w:pPr>
        <w:spacing w:after="0" w:line="240" w:lineRule="auto"/>
        <w:jc w:val="both"/>
        <w:rPr>
          <w:rFonts w:hint="default" w:ascii="TH SarabunPSK" w:hAnsi="TH SarabunPSK" w:eastAsia="Times New Roman" w:cs="TH SarabunPSK"/>
          <w:sz w:val="28"/>
          <w:cs/>
          <w:lang w:val="en-US" w:bidi="th-TH"/>
        </w:rPr>
      </w:pPr>
      <w:r>
        <w:rPr>
          <w:rFonts w:hint="cs" w:ascii="TH SarabunPSK" w:hAnsi="TH SarabunPSK" w:eastAsia="Times New Roman" w:cs="TH SarabunPSK"/>
          <w:sz w:val="28"/>
          <w:cs/>
          <w:lang w:val="en-US" w:bidi="th-TH"/>
        </w:rPr>
        <w:tab/>
        <w:t/>
      </w:r>
      <w:r>
        <w:rPr>
          <w:rFonts w:hint="cs" w:ascii="TH SarabunPSK" w:hAnsi="TH SarabunPSK" w:eastAsia="Times New Roman" w:cs="TH SarabunPSK"/>
          <w:sz w:val="28"/>
          <w:cs/>
          <w:lang w:val="en-US" w:bidi="th-TH"/>
        </w:rPr>
        <w:tab/>
        <w:t xml:space="preserve">     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b/>
          <w:bCs/>
          <w:sz w:val="28"/>
        </w:rPr>
      </w:pPr>
    </w:p>
    <w:p>
      <w:pPr>
        <w:spacing w:after="0" w:line="240" w:lineRule="auto"/>
        <w:ind w:firstLine="5157" w:firstLineChars="1842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>(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ลงชื่อ</w:t>
      </w:r>
      <w:r>
        <w:rPr>
          <w:rFonts w:ascii="TH SarabunPSK" w:hAnsi="TH SarabunPSK" w:eastAsia="Times New Roman" w:cs="TH SarabunPSK"/>
          <w:sz w:val="28"/>
          <w:cs/>
        </w:rPr>
        <w:t>) .....................................................................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 xml:space="preserve">          (.................................................................)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b/>
          <w:bCs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 xml:space="preserve">   ................/.................../................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b/>
          <w:bCs/>
          <w:sz w:val="28"/>
        </w:rPr>
        <w:sectPr>
          <w:footerReference r:id="rId5" w:type="even"/>
          <w:pgSz w:w="11906" w:h="16838"/>
          <w:pgMar w:top="567" w:right="1134" w:bottom="272" w:left="1259" w:header="340" w:footer="210" w:gutter="0"/>
          <w:cols w:space="708" w:num="1"/>
          <w:docGrid w:linePitch="360" w:charSpace="0"/>
        </w:sectPr>
      </w:pPr>
      <w:r>
        <w:rPr>
          <w:rFonts w:ascii="TH SarabunPSK" w:hAnsi="TH SarabunPSK" w:eastAsia="Times New Roman" w:cs="TH SarabunPSK"/>
          <w:b/>
          <w:bCs/>
          <w:sz w:val="28"/>
        </w:rPr>
        <w:br w:type="textWrapping"/>
      </w:r>
    </w:p>
    <w:p>
      <w:pPr>
        <w:spacing w:after="0" w:line="240" w:lineRule="auto"/>
        <w:ind w:left="360"/>
        <w:jc w:val="both"/>
        <w:rPr>
          <w:rFonts w:ascii="TH SarabunPSK" w:hAnsi="TH SarabunPSK" w:eastAsia="Times New Roman" w:cs="TH SarabunPSK"/>
          <w:b/>
          <w:bCs/>
          <w:sz w:val="28"/>
        </w:rPr>
      </w:pPr>
      <w:r>
        <w:rPr>
          <w:rFonts w:ascii="TH SarabunPSK" w:hAnsi="TH SarabunPSK" w:eastAsia="Times New Roman" w:cs="TH SarabunPSK"/>
          <w:b/>
          <w:bCs/>
          <w:sz w:val="28"/>
        </w:rPr>
        <w:sym w:font="Wingdings" w:char="F082"/>
      </w:r>
      <w:r>
        <w:rPr>
          <w:rFonts w:ascii="TH SarabunPSK" w:hAnsi="TH SarabunPSK" w:eastAsia="Times New Roman" w:cs="TH SarabunPSK"/>
          <w:b/>
          <w:bCs/>
          <w:sz w:val="28"/>
          <w:cs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28"/>
          <w:cs/>
          <w:lang w:val="th-TH" w:bidi="th-TH"/>
        </w:rPr>
        <w:t>เรียน  รองคณบดีฝ่ายวิจัยและบริการวิชาการ</w:t>
      </w:r>
    </w:p>
    <w:p>
      <w:pPr>
        <w:spacing w:after="0" w:line="240" w:lineRule="auto"/>
        <w:ind w:firstLine="1134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  <w:lang w:val="th-TH" w:bidi="th-TH"/>
        </w:rPr>
        <w:t>เพื่อโปรดพิจารณา</w:t>
      </w:r>
    </w:p>
    <w:p>
      <w:pPr>
        <w:spacing w:after="0" w:line="240" w:lineRule="auto"/>
        <w:ind w:left="1440"/>
        <w:jc w:val="both"/>
        <w:rPr>
          <w:rFonts w:ascii="TH SarabunPSK" w:hAnsi="TH SarabunPSK" w:eastAsia="Times New Roman" w:cs="TH SarabunPSK"/>
          <w:sz w:val="28"/>
        </w:rPr>
      </w:pPr>
    </w:p>
    <w:p>
      <w:pPr>
        <w:spacing w:after="0" w:line="240" w:lineRule="auto"/>
        <w:ind w:left="720" w:firstLine="720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>(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ลงชื่อ</w:t>
      </w:r>
      <w:r>
        <w:rPr>
          <w:rFonts w:ascii="TH SarabunPSK" w:hAnsi="TH SarabunPSK" w:eastAsia="Times New Roman" w:cs="TH SarabunPSK"/>
          <w:sz w:val="28"/>
          <w:cs/>
        </w:rPr>
        <w:t>)....................................................</w:t>
      </w:r>
      <w:r>
        <w:rPr>
          <w:rFonts w:ascii="TH SarabunPSK" w:hAnsi="TH SarabunPSK" w:eastAsia="Times New Roman" w:cs="TH SarabunPSK"/>
          <w:sz w:val="28"/>
        </w:rPr>
        <w:t>......</w:t>
      </w:r>
    </w:p>
    <w:p>
      <w:pPr>
        <w:spacing w:after="0" w:line="240" w:lineRule="auto"/>
        <w:ind w:left="720" w:firstLine="720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</w:rPr>
        <w:t xml:space="preserve">         (………………………………………………)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หัวหน้าภาควิชา</w:t>
      </w:r>
      <w:r>
        <w:rPr>
          <w:rFonts w:ascii="TH SarabunPSK" w:hAnsi="TH SarabunPSK" w:eastAsia="Times New Roman" w:cs="TH SarabunPSK"/>
          <w:sz w:val="28"/>
          <w:cs/>
        </w:rPr>
        <w:t>............................................................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 xml:space="preserve">                        ............/.............../................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b/>
          <w:bCs/>
          <w:sz w:val="16"/>
          <w:szCs w:val="16"/>
        </w:rPr>
      </w:pP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b/>
          <w:bCs/>
          <w:sz w:val="16"/>
          <w:szCs w:val="16"/>
        </w:rPr>
      </w:pP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b/>
          <w:bCs/>
          <w:sz w:val="16"/>
          <w:szCs w:val="16"/>
        </w:rPr>
      </w:pP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b/>
          <w:bCs/>
          <w:sz w:val="28"/>
        </w:rPr>
      </w:pPr>
      <w:r>
        <w:rPr>
          <w:rFonts w:ascii="TH SarabunPSK" w:hAnsi="TH SarabunPSK" w:eastAsia="Times New Roman" w:cs="TH SarabunPSK"/>
          <w:b/>
          <w:bCs/>
          <w:sz w:val="28"/>
        </w:rPr>
        <w:sym w:font="Wingdings" w:char="F083"/>
      </w:r>
      <w:r>
        <w:rPr>
          <w:rFonts w:ascii="TH SarabunPSK" w:hAnsi="TH SarabunPSK" w:eastAsia="Times New Roman" w:cs="TH SarabunPSK"/>
          <w:b/>
          <w:bCs/>
          <w:sz w:val="28"/>
          <w:cs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28"/>
          <w:cs/>
          <w:lang w:val="th-TH" w:bidi="th-TH"/>
        </w:rPr>
        <w:t>เรียน  คณบดี</w:t>
      </w:r>
    </w:p>
    <w:p>
      <w:pPr>
        <w:spacing w:after="0" w:line="240" w:lineRule="auto"/>
        <w:ind w:right="-60" w:firstLine="720"/>
        <w:rPr>
          <w:rFonts w:ascii="TH SarabunPSK" w:hAnsi="TH SarabunPSK" w:eastAsia="Times New Roman" w:cs="TH SarabunPSK"/>
          <w:sz w:val="16"/>
          <w:szCs w:val="16"/>
        </w:rPr>
      </w:pPr>
      <w:r>
        <w:rPr>
          <w:rFonts w:ascii="TH SarabunPSK" w:hAnsi="TH SarabunPSK" w:eastAsia="Times New Roman" w:cs="TH SarabunPSK"/>
          <w:sz w:val="28"/>
          <w:cs/>
          <w:lang w:val="th-TH" w:bidi="th-TH"/>
        </w:rPr>
        <w:t>เพื่อโปรดพิจารณาอนุมัติ ในวงเงิน</w:t>
      </w:r>
      <w:r>
        <w:rPr>
          <w:rFonts w:ascii="TH SarabunPSK" w:hAnsi="TH SarabunPSK" w:eastAsia="Times New Roman" w:cs="TH SarabunPSK"/>
          <w:sz w:val="28"/>
          <w:cs/>
        </w:rPr>
        <w:t>.......................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บาท โดยใช้งบประมาณจาก</w:t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Times New Roman" w:cs="TH SarabunPSK"/>
          <w:sz w:val="28"/>
          <w:cs/>
        </w:rPr>
        <w:t xml:space="preserve"> 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กองทุนวิจัยฯ</w:t>
      </w:r>
      <w:r>
        <w:rPr>
          <w:rFonts w:ascii="TH SarabunPSK" w:hAnsi="TH SarabunPSK" w:eastAsia="Times New Roman" w:cs="TH SarabunPSK"/>
          <w:sz w:val="28"/>
        </w:rPr>
        <w:sym w:font="Wingdings" w:char="F071"/>
      </w:r>
      <w:r>
        <w:rPr>
          <w:rFonts w:ascii="TH SarabunPSK" w:hAnsi="TH SarabunPSK" w:eastAsia="Times New Roman" w:cs="TH SarabunPSK"/>
          <w:sz w:val="28"/>
          <w:cs/>
        </w:rPr>
        <w:t xml:space="preserve"> 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กองทุนพัฒนาบุคลากรฯ</w:t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</w:p>
    <w:p>
      <w:pPr>
        <w:spacing w:after="0" w:line="240" w:lineRule="auto"/>
        <w:ind w:right="-60" w:firstLine="720"/>
        <w:rPr>
          <w:rFonts w:ascii="TH SarabunPSK" w:hAnsi="TH SarabunPSK" w:eastAsia="Times New Roman" w:cs="TH SarabunPSK"/>
          <w:sz w:val="28"/>
        </w:rPr>
      </w:pPr>
    </w:p>
    <w:p>
      <w:pPr>
        <w:spacing w:after="0" w:line="240" w:lineRule="auto"/>
        <w:ind w:right="-60" w:firstLine="720"/>
        <w:rPr>
          <w:rFonts w:ascii="TH SarabunPSK" w:hAnsi="TH SarabunPSK" w:eastAsia="Times New Roman" w:cs="TH SarabunPSK"/>
          <w:sz w:val="16"/>
          <w:szCs w:val="16"/>
        </w:rPr>
      </w:pP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 xml:space="preserve">    </w:t>
      </w:r>
      <w:r>
        <w:rPr>
          <w:rFonts w:hint="cs" w:ascii="TH SarabunPSK" w:hAnsi="TH SarabunPSK" w:eastAsia="Times New Roman" w:cs="TH SarabunPSK"/>
          <w:sz w:val="28"/>
          <w:cs/>
        </w:rPr>
        <w:t xml:space="preserve">     </w:t>
      </w:r>
      <w:r>
        <w:rPr>
          <w:rFonts w:ascii="TH SarabunPSK" w:hAnsi="TH SarabunPSK" w:eastAsia="Times New Roman" w:cs="TH SarabunPSK"/>
          <w:sz w:val="28"/>
          <w:cs/>
        </w:rPr>
        <w:t xml:space="preserve"> (</w:t>
      </w:r>
      <w:r>
        <w:rPr>
          <w:rFonts w:hint="cs" w:ascii="TH SarabunPSK" w:hAnsi="TH SarabunPSK" w:eastAsia="Times New Roman" w:cs="TH SarabunPSK"/>
          <w:sz w:val="28"/>
          <w:cs/>
          <w:lang w:bidi="th-TH"/>
        </w:rPr>
        <w:t>ผู้ช่วยศาตราจารย์</w:t>
      </w:r>
      <w:r>
        <w:rPr>
          <w:rFonts w:hint="cs" w:ascii="TH SarabunPSK" w:hAnsi="TH SarabunPSK" w:eastAsia="Times New Roman" w:cs="TH SarabunPSK"/>
          <w:sz w:val="28"/>
          <w:cs/>
          <w:lang w:val="en-US" w:bidi="th-TH"/>
        </w:rPr>
        <w:t xml:space="preserve"> ดร.วราภรณ์ แย้มทิม</w:t>
      </w:r>
      <w:r>
        <w:rPr>
          <w:rFonts w:ascii="TH SarabunPSK" w:hAnsi="TH SarabunPSK" w:eastAsia="Times New Roman" w:cs="TH SarabunPSK"/>
          <w:sz w:val="28"/>
          <w:cs/>
        </w:rPr>
        <w:t>)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รองคณบดีฝ่ายวิจัยและบริการวิชาการ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</w:rPr>
        <w:t xml:space="preserve">                            …………./…….……/………......</w:t>
      </w:r>
    </w:p>
    <w:p>
      <w:pPr>
        <w:spacing w:after="0" w:line="360" w:lineRule="auto"/>
        <w:jc w:val="both"/>
        <w:rPr>
          <w:rFonts w:ascii="TH SarabunPSK" w:hAnsi="TH SarabunPSK" w:eastAsia="Times New Roman" w:cs="TH SarabunPSK"/>
          <w:b/>
          <w:bCs/>
          <w:sz w:val="28"/>
        </w:rPr>
      </w:pPr>
    </w:p>
    <w:p>
      <w:pPr>
        <w:spacing w:after="0" w:line="360" w:lineRule="auto"/>
        <w:jc w:val="both"/>
        <w:rPr>
          <w:rFonts w:ascii="TH SarabunPSK" w:hAnsi="TH SarabunPSK" w:eastAsia="Times New Roman" w:cs="TH SarabunPSK"/>
          <w:b/>
          <w:bCs/>
          <w:sz w:val="16"/>
          <w:szCs w:val="16"/>
        </w:rPr>
      </w:pPr>
    </w:p>
    <w:p>
      <w:pPr>
        <w:spacing w:after="0" w:line="360" w:lineRule="auto"/>
        <w:jc w:val="both"/>
        <w:rPr>
          <w:rFonts w:ascii="TH SarabunPSK" w:hAnsi="TH SarabunPSK" w:eastAsia="Times New Roman" w:cs="TH SarabunPSK"/>
          <w:b/>
          <w:bCs/>
          <w:sz w:val="16"/>
          <w:szCs w:val="16"/>
        </w:rPr>
      </w:pPr>
    </w:p>
    <w:p>
      <w:pPr>
        <w:spacing w:after="0" w:line="360" w:lineRule="auto"/>
        <w:jc w:val="both"/>
        <w:rPr>
          <w:rFonts w:ascii="TH SarabunPSK" w:hAnsi="TH SarabunPSK" w:eastAsia="Times New Roman" w:cs="TH SarabunPSK"/>
          <w:b/>
          <w:bCs/>
          <w:sz w:val="28"/>
        </w:rPr>
      </w:pPr>
      <w:r>
        <w:rPr>
          <w:rFonts w:ascii="TH SarabunPSK" w:hAnsi="TH SarabunPSK" w:eastAsia="Times New Roman" w:cs="TH SarabunPSK"/>
          <w:b/>
          <w:bCs/>
          <w:sz w:val="28"/>
        </w:rPr>
        <w:sym w:font="Wingdings" w:char="F084"/>
      </w:r>
      <w:r>
        <w:rPr>
          <w:rFonts w:ascii="TH SarabunPSK" w:hAnsi="TH SarabunPSK" w:eastAsia="Times New Roman" w:cs="TH SarabunPSK"/>
          <w:b/>
          <w:bCs/>
          <w:sz w:val="28"/>
          <w:cs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28"/>
          <w:cs/>
          <w:lang w:val="th-TH" w:bidi="th-TH"/>
        </w:rPr>
        <w:t>ความเห็นคณบดี</w:t>
      </w:r>
    </w:p>
    <w:p>
      <w:pPr>
        <w:spacing w:after="0" w:line="240" w:lineRule="auto"/>
        <w:ind w:firstLine="720"/>
        <w:rPr>
          <w:rFonts w:ascii="TH SarabunPSK" w:hAnsi="TH SarabunPSK" w:eastAsia="Times New Roman" w:cs="TH SarabunPSK"/>
          <w:sz w:val="28"/>
          <w:cs/>
        </w:rPr>
      </w:pPr>
      <w:r>
        <w:rPr>
          <w:rFonts w:ascii="TH SarabunPSK" w:hAnsi="TH SarabunPSK" w:eastAsia="Times New Roman" w:cs="TH SarabunPSK"/>
          <w:sz w:val="28"/>
          <w:cs/>
          <w:lang w:val="th-TH" w:bidi="th-TH"/>
        </w:rPr>
        <w:t>อนุมัติ ในวงเงิน</w:t>
      </w:r>
      <w:r>
        <w:rPr>
          <w:rFonts w:ascii="TH SarabunPSK" w:hAnsi="TH SarabunPSK" w:eastAsia="Times New Roman" w:cs="TH SarabunPSK"/>
          <w:sz w:val="28"/>
          <w:cs/>
        </w:rPr>
        <w:t>...................................................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บาท</w:t>
      </w:r>
    </w:p>
    <w:p>
      <w:pPr>
        <w:spacing w:after="0" w:line="240" w:lineRule="auto"/>
        <w:ind w:firstLine="720"/>
        <w:rPr>
          <w:rFonts w:ascii="TH SarabunPSK" w:hAnsi="TH SarabunPSK" w:eastAsia="Times New Roman" w:cs="TH SarabunPSK"/>
          <w:sz w:val="28"/>
          <w:cs/>
        </w:rPr>
      </w:pPr>
      <w:r>
        <w:rPr>
          <w:rFonts w:ascii="TH SarabunPSK" w:hAnsi="TH SarabunPSK" w:eastAsia="Times New Roman" w:cs="TH SarabunPSK"/>
          <w:sz w:val="28"/>
          <w:cs/>
          <w:lang w:val="th-TH" w:bidi="th-TH"/>
        </w:rPr>
        <w:t>สำเนาให้</w:t>
      </w:r>
      <w:r>
        <w:rPr>
          <w:rFonts w:hint="cs" w:ascii="TH SarabunPSK" w:hAnsi="TH SarabunPSK" w:eastAsia="Times New Roman" w:cs="TH SarabunPSK"/>
          <w:sz w:val="28"/>
          <w:cs/>
          <w:lang w:val="th-TH" w:bidi="th-TH"/>
        </w:rPr>
        <w:t>งานวิจัย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 xml:space="preserve">และบริการวิชาการ </w:t>
      </w:r>
      <w:r>
        <w:rPr>
          <w:rFonts w:ascii="TH SarabunPSK" w:hAnsi="TH SarabunPSK" w:eastAsia="Times New Roman" w:cs="TH SarabunPSK"/>
          <w:sz w:val="28"/>
          <w:cs/>
        </w:rPr>
        <w:t xml:space="preserve">1 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ชุด</w:t>
      </w:r>
    </w:p>
    <w:p>
      <w:pPr>
        <w:spacing w:after="0" w:line="240" w:lineRule="auto"/>
        <w:ind w:left="720"/>
        <w:jc w:val="both"/>
        <w:rPr>
          <w:rFonts w:ascii="TH SarabunPSK" w:hAnsi="TH SarabunPSK" w:eastAsia="Times New Roman" w:cs="TH SarabunPSK"/>
          <w:sz w:val="28"/>
        </w:rPr>
      </w:pPr>
    </w:p>
    <w:p>
      <w:pPr>
        <w:spacing w:after="0" w:line="240" w:lineRule="auto"/>
        <w:ind w:left="720"/>
        <w:jc w:val="both"/>
        <w:rPr>
          <w:rFonts w:ascii="TH SarabunPSK" w:hAnsi="TH SarabunPSK" w:eastAsia="Times New Roman" w:cs="TH SarabunPSK"/>
          <w:sz w:val="16"/>
          <w:szCs w:val="16"/>
        </w:rPr>
      </w:pPr>
    </w:p>
    <w:p>
      <w:pPr>
        <w:spacing w:after="0" w:line="240" w:lineRule="auto"/>
        <w:ind w:left="720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 xml:space="preserve">      (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รองศาสตราจารย์ ดร</w:t>
      </w:r>
      <w:r>
        <w:rPr>
          <w:rFonts w:ascii="TH SarabunPSK" w:hAnsi="TH SarabunPSK" w:eastAsia="Times New Roman" w:cs="TH SarabunPSK"/>
          <w:sz w:val="28"/>
          <w:cs/>
        </w:rPr>
        <w:t>.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วินัย  พูลศรี</w:t>
      </w:r>
      <w:r>
        <w:rPr>
          <w:rFonts w:ascii="TH SarabunPSK" w:hAnsi="TH SarabunPSK" w:eastAsia="Times New Roman" w:cs="TH SarabunPSK"/>
          <w:sz w:val="28"/>
          <w:cs/>
        </w:rPr>
        <w:t>)</w:t>
      </w:r>
    </w:p>
    <w:p>
      <w:pPr>
        <w:spacing w:after="0" w:line="240" w:lineRule="auto"/>
        <w:ind w:left="720"/>
        <w:jc w:val="both"/>
        <w:rPr>
          <w:rFonts w:ascii="TH SarabunPSK" w:hAnsi="TH SarabunPSK" w:eastAsia="Times New Roman" w:cs="TH SarabunPSK"/>
          <w:sz w:val="28"/>
          <w:cs/>
        </w:rPr>
      </w:pPr>
      <w:r>
        <w:rPr>
          <w:rFonts w:ascii="TH SarabunPSK" w:hAnsi="TH SarabunPSK" w:eastAsia="Times New Roman" w:cs="TH SarabunPSK"/>
          <w:sz w:val="28"/>
          <w:cs/>
        </w:rPr>
        <w:t xml:space="preserve">   </w:t>
      </w:r>
      <w:r>
        <w:rPr>
          <w:rFonts w:ascii="TH SarabunPSK" w:hAnsi="TH SarabunPSK" w:eastAsia="Times New Roman" w:cs="TH SarabunPSK"/>
          <w:sz w:val="28"/>
          <w:cs/>
          <w:lang w:val="th-TH" w:bidi="th-TH"/>
        </w:rPr>
        <w:t>คณบดีคณะศึกษาศาสตร์และพัฒนศาสตร์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 xml:space="preserve">       .............../................../................</w:t>
      </w:r>
    </w:p>
    <w:p>
      <w:pPr>
        <w:spacing w:after="0" w:line="240" w:lineRule="auto"/>
        <w:jc w:val="both"/>
        <w:rPr>
          <w:rFonts w:hint="cs" w:ascii="TH SarabunPSK" w:hAnsi="TH SarabunPSK" w:eastAsia="Times New Roman" w:cs="TH SarabunPSK"/>
          <w:sz w:val="16"/>
          <w:szCs w:val="16"/>
        </w:rPr>
      </w:pPr>
    </w:p>
    <w:p>
      <w:pPr>
        <w:spacing w:after="0" w:line="240" w:lineRule="auto"/>
        <w:ind w:left="360" w:hanging="360"/>
        <w:rPr>
          <w:rFonts w:ascii="TH SarabunPSK" w:hAnsi="TH SarabunPSK" w:eastAsia="Times New Roman" w:cs="TH SarabunPSK"/>
          <w:b/>
          <w:bCs/>
          <w:sz w:val="28"/>
        </w:rPr>
      </w:pPr>
      <w:r>
        <w:rPr>
          <w:rFonts w:ascii="TH SarabunPSK" w:hAnsi="TH SarabunPSK" w:eastAsia="Times New Roman" w:cs="TH SarabunPSK"/>
          <w:b/>
          <w:bCs/>
          <w:sz w:val="28"/>
        </w:rPr>
        <w:sym w:font="Wingdings" w:char="F085"/>
      </w:r>
      <w:r>
        <w:rPr>
          <w:rFonts w:ascii="TH SarabunPSK" w:hAnsi="TH SarabunPSK" w:eastAsia="Times New Roman" w:cs="TH SarabunPSK"/>
          <w:b/>
          <w:bCs/>
          <w:sz w:val="28"/>
          <w:cs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28"/>
          <w:cs/>
          <w:lang w:val="th-TH" w:bidi="th-TH"/>
        </w:rPr>
        <w:t xml:space="preserve">เรียน </w:t>
      </w:r>
      <w:r>
        <w:rPr>
          <w:rFonts w:ascii="TH SarabunPSK" w:hAnsi="TH SarabunPSK" w:eastAsia="Times New Roman" w:cs="TH SarabunPSK"/>
          <w:sz w:val="28"/>
          <w:cs/>
        </w:rPr>
        <w:t>............................................................................</w:t>
      </w:r>
    </w:p>
    <w:p>
      <w:pPr>
        <w:spacing w:after="0" w:line="240" w:lineRule="auto"/>
        <w:ind w:left="360" w:firstLine="360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 xml:space="preserve"> </w:t>
      </w:r>
      <w:r>
        <w:rPr>
          <w:rFonts w:hint="cs" w:ascii="TH SarabunPSK" w:hAnsi="TH SarabunPSK" w:eastAsia="Times New Roman" w:cs="TH SarabunPSK"/>
          <w:sz w:val="28"/>
          <w:cs/>
          <w:lang w:val="th-TH" w:bidi="th-TH"/>
        </w:rPr>
        <w:t>เพื่อโปรดดำเนินการ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hint="cs" w:ascii="TH SarabunPSK" w:hAnsi="TH SarabunPSK" w:eastAsia="Times New Roman" w:cs="TH SarabunPSK"/>
          <w:sz w:val="28"/>
          <w:cs/>
        </w:rPr>
        <w:t xml:space="preserve"> </w:t>
      </w:r>
      <w:r>
        <w:rPr>
          <w:rFonts w:hint="cs" w:ascii="TH SarabunPSK" w:hAnsi="TH SarabunPSK" w:eastAsia="Times New Roman" w:cs="TH SarabunPSK"/>
          <w:sz w:val="28"/>
        </w:rPr>
        <w:sym w:font="Wingdings 2" w:char="F0A3"/>
      </w:r>
      <w:r>
        <w:rPr>
          <w:rFonts w:hint="cs" w:ascii="TH SarabunPSK" w:hAnsi="TH SarabunPSK" w:eastAsia="Times New Roman" w:cs="TH SarabunPSK"/>
          <w:sz w:val="28"/>
          <w:cs/>
        </w:rPr>
        <w:t xml:space="preserve"> </w:t>
      </w:r>
      <w:r>
        <w:rPr>
          <w:rFonts w:hint="cs" w:ascii="TH SarabunPSK" w:hAnsi="TH SarabunPSK" w:eastAsia="Times New Roman" w:cs="TH SarabunPSK"/>
          <w:sz w:val="28"/>
          <w:cs/>
          <w:lang w:val="th-TH" w:bidi="th-TH"/>
        </w:rPr>
        <w:t>เบิกจ่ายทุนอุดหนุน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pacing w:val="0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hint="cs" w:ascii="TH SarabunPSK" w:hAnsi="TH SarabunPSK" w:eastAsia="Times New Roman" w:cs="TH SarabunPSK"/>
          <w:sz w:val="28"/>
          <w:cs/>
        </w:rPr>
        <w:t xml:space="preserve"> </w:t>
      </w:r>
      <w:r>
        <w:rPr>
          <w:rFonts w:hint="cs" w:ascii="TH SarabunPSK" w:hAnsi="TH SarabunPSK" w:eastAsia="Times New Roman" w:cs="TH SarabunPSK"/>
          <w:sz w:val="28"/>
        </w:rPr>
        <w:sym w:font="Wingdings 2" w:char="F0A3"/>
      </w:r>
      <w:r>
        <w:rPr>
          <w:rFonts w:hint="cs" w:ascii="TH SarabunPSK" w:hAnsi="TH SarabunPSK" w:eastAsia="Times New Roman" w:cs="TH SarabunPSK"/>
          <w:sz w:val="28"/>
          <w:cs/>
        </w:rPr>
        <w:t xml:space="preserve"> </w:t>
      </w:r>
      <w:r>
        <w:rPr>
          <w:rFonts w:hint="cs" w:ascii="TH SarabunPSK" w:hAnsi="TH SarabunPSK" w:eastAsia="Times New Roman" w:cs="TH SarabunPSK"/>
          <w:spacing w:val="0"/>
          <w:sz w:val="28"/>
          <w:cs/>
          <w:lang w:val="th-TH" w:bidi="th-TH"/>
        </w:rPr>
        <w:t>ติดต่องานคลังและพัสดุเพื่อดำเนินการยืมเงินทดรอง</w:t>
      </w: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 xml:space="preserve">   </w:t>
      </w:r>
      <w:r>
        <w:rPr>
          <w:rFonts w:ascii="TH SarabunPSK" w:hAnsi="TH SarabunPSK" w:eastAsia="Times New Roman" w:cs="TH SarabunPSK"/>
          <w:sz w:val="28"/>
          <w:cs/>
        </w:rPr>
        <w:tab/>
      </w:r>
    </w:p>
    <w:p>
      <w:pPr>
        <w:spacing w:after="0" w:line="240" w:lineRule="auto"/>
        <w:jc w:val="both"/>
        <w:rPr>
          <w:rFonts w:hint="cs" w:ascii="TH SarabunPSK" w:hAnsi="TH SarabunPSK" w:eastAsia="Times New Roman" w:cs="TH SarabunPSK"/>
          <w:sz w:val="28"/>
        </w:rPr>
      </w:pPr>
      <w:r>
        <w:rPr>
          <w:rFonts w:ascii="TH SarabunPSK" w:hAnsi="TH SarabunPSK" w:eastAsia="Times New Roman" w:cs="TH SarabunPSK"/>
          <w:sz w:val="28"/>
          <w:cs/>
        </w:rPr>
        <w:tab/>
      </w:r>
      <w:r>
        <w:rPr>
          <w:rFonts w:ascii="TH SarabunPSK" w:hAnsi="TH SarabunPSK" w:eastAsia="Times New Roman" w:cs="TH SarabunPSK"/>
          <w:sz w:val="28"/>
          <w:cs/>
        </w:rPr>
        <w:tab/>
      </w:r>
    </w:p>
    <w:p>
      <w:pPr>
        <w:spacing w:after="0" w:line="240" w:lineRule="auto"/>
        <w:ind w:left="1080" w:firstLine="360"/>
        <w:rPr>
          <w:rFonts w:ascii="TH SarabunPSK" w:hAnsi="TH SarabunPSK" w:eastAsia="Times New Roman" w:cs="TH SarabunPSK"/>
          <w:sz w:val="28"/>
          <w:cs/>
        </w:rPr>
      </w:pPr>
      <w:r>
        <w:rPr>
          <w:rFonts w:ascii="TH SarabunPSK" w:hAnsi="TH SarabunPSK" w:eastAsia="Times New Roman" w:cs="TH SarabunPSK"/>
          <w:sz w:val="28"/>
        </w:rPr>
        <w:t>…………./…….……/………......</w:t>
      </w:r>
      <w:bookmarkStart w:id="0" w:name="_GoBack"/>
      <w:bookmarkEnd w:id="0"/>
    </w:p>
    <w:sectPr>
      <w:type w:val="continuous"/>
      <w:pgSz w:w="11906" w:h="16838"/>
      <w:pgMar w:top="181" w:right="924" w:bottom="181" w:left="1077" w:header="340" w:footer="210" w:gutter="0"/>
      <w:cols w:equalWidth="0" w:num="2">
        <w:col w:w="5043" w:space="360"/>
        <w:col w:w="4502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default"/>
    <w:sig w:usb0="01000001" w:usb1="00000000" w:usb2="00000000" w:usb3="00000000" w:csb0="2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EucrosiaUPCBold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THSarabunPSK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C"/>
    <w:rsid w:val="00092EC9"/>
    <w:rsid w:val="00101DE7"/>
    <w:rsid w:val="00124445"/>
    <w:rsid w:val="00143023"/>
    <w:rsid w:val="00155A60"/>
    <w:rsid w:val="001E0BBB"/>
    <w:rsid w:val="001E47B2"/>
    <w:rsid w:val="002069C3"/>
    <w:rsid w:val="00206E9E"/>
    <w:rsid w:val="002413C5"/>
    <w:rsid w:val="002420A8"/>
    <w:rsid w:val="00275F30"/>
    <w:rsid w:val="002762C0"/>
    <w:rsid w:val="002E5FB3"/>
    <w:rsid w:val="00316F0A"/>
    <w:rsid w:val="00325532"/>
    <w:rsid w:val="00366B2A"/>
    <w:rsid w:val="003878E8"/>
    <w:rsid w:val="00425BBE"/>
    <w:rsid w:val="004461BF"/>
    <w:rsid w:val="00492845"/>
    <w:rsid w:val="004B58F7"/>
    <w:rsid w:val="004D6675"/>
    <w:rsid w:val="004F16AE"/>
    <w:rsid w:val="005066B8"/>
    <w:rsid w:val="005840D5"/>
    <w:rsid w:val="005A0605"/>
    <w:rsid w:val="005A2B18"/>
    <w:rsid w:val="006616F4"/>
    <w:rsid w:val="006E1340"/>
    <w:rsid w:val="00714D72"/>
    <w:rsid w:val="0076714C"/>
    <w:rsid w:val="00823C3C"/>
    <w:rsid w:val="00841284"/>
    <w:rsid w:val="00846CA9"/>
    <w:rsid w:val="0085083A"/>
    <w:rsid w:val="008653C2"/>
    <w:rsid w:val="00887F93"/>
    <w:rsid w:val="008D6E2E"/>
    <w:rsid w:val="008F7D34"/>
    <w:rsid w:val="009164F1"/>
    <w:rsid w:val="00997122"/>
    <w:rsid w:val="009E3263"/>
    <w:rsid w:val="00A84D0F"/>
    <w:rsid w:val="00B64C67"/>
    <w:rsid w:val="00BA704B"/>
    <w:rsid w:val="00BB39EC"/>
    <w:rsid w:val="00BB3FC8"/>
    <w:rsid w:val="00BB701A"/>
    <w:rsid w:val="00BC1632"/>
    <w:rsid w:val="00BF267A"/>
    <w:rsid w:val="00BF5A38"/>
    <w:rsid w:val="00C14FD6"/>
    <w:rsid w:val="00C51516"/>
    <w:rsid w:val="00C5500D"/>
    <w:rsid w:val="00C84AC7"/>
    <w:rsid w:val="00CA1A31"/>
    <w:rsid w:val="00CE3E51"/>
    <w:rsid w:val="00D3155C"/>
    <w:rsid w:val="00D62B44"/>
    <w:rsid w:val="00DA40E2"/>
    <w:rsid w:val="00E07594"/>
    <w:rsid w:val="00E77905"/>
    <w:rsid w:val="00F25572"/>
    <w:rsid w:val="00F35A03"/>
    <w:rsid w:val="00FE6224"/>
    <w:rsid w:val="288A3097"/>
    <w:rsid w:val="30B5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Angsana New"/>
      <w:sz w:val="24"/>
    </w:rPr>
  </w:style>
  <w:style w:type="character" w:styleId="7">
    <w:name w:val="page number"/>
    <w:basedOn w:val="2"/>
    <w:uiPriority w:val="0"/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ท้ายกระดาษ อักขระ"/>
    <w:basedOn w:val="2"/>
    <w:link w:val="5"/>
    <w:semiHidden/>
    <w:uiPriority w:val="99"/>
  </w:style>
  <w:style w:type="character" w:customStyle="1" w:styleId="10">
    <w:name w:val="หัวกระดาษ อักขระ"/>
    <w:basedOn w:val="2"/>
    <w:link w:val="6"/>
    <w:uiPriority w:val="0"/>
    <w:rPr>
      <w:rFonts w:ascii="Times New Roman" w:hAnsi="Times New Roman" w:eastAsia="Times New Roman" w:cs="Angsana New"/>
      <w:sz w:val="24"/>
    </w:rPr>
  </w:style>
  <w:style w:type="character" w:customStyle="1" w:styleId="11">
    <w:name w:val="ข้อความบอลลูน อักขระ"/>
    <w:basedOn w:val="2"/>
    <w:link w:val="4"/>
    <w:semiHidden/>
    <w:uiPriority w:val="99"/>
    <w:rPr>
      <w:rFonts w:ascii="Leelawadee" w:hAnsi="Leelawadee" w:cs="Angsana New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3109</Characters>
  <Lines>25</Lines>
  <Paragraphs>7</Paragraphs>
  <TotalTime>5</TotalTime>
  <ScaleCrop>false</ScaleCrop>
  <LinksUpToDate>false</LinksUpToDate>
  <CharactersWithSpaces>3647</CharactersWithSpaces>
  <Application>WPS Office_11.2.0.10057_F1E327BC-269C-435d-A152-05C5408002CA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2021-07-09T07:28:00Z</dcterms:created>
  <dc:creator>pupea_edu</dc:creator>
  <cp:lastModifiedBy>Tanyaluk THEPPITUK</cp:lastModifiedBy>
  <cp:lastPrinted>2020-09-30T06:28:00Z</cp:lastPrinted>
  <dcterms:modified xsi:type="dcterms:W3CDTF">2022-05-17T03:40:53Z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1054-11.2.0.10057</vt:lpwstr>
  </property>
</Properties>
</file>